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ADA" w:rsidRPr="002949A5" w:rsidRDefault="002949A5" w:rsidP="002949A5">
      <w:pPr>
        <w:jc w:val="center"/>
        <w:rPr>
          <w:rFonts w:ascii="HGPHeiseiKakugothictaiW9" w:eastAsia="HGPHeiseiKakugothictaiW9"/>
          <w:sz w:val="144"/>
          <w:szCs w:val="144"/>
        </w:rPr>
      </w:pPr>
      <w:r w:rsidRPr="002949A5">
        <w:rPr>
          <w:rFonts w:ascii="HGPHeiseiKakugothictaiW9" w:eastAsia="HGPHeiseiKakugothictaiW9" w:hint="eastAsia"/>
          <w:sz w:val="144"/>
          <w:szCs w:val="144"/>
        </w:rPr>
        <w:t>L’AQUITAINE</w:t>
      </w:r>
    </w:p>
    <w:p w:rsidR="002949A5" w:rsidRDefault="002949A5" w:rsidP="006B4F95"/>
    <w:p w:rsidR="002949A5" w:rsidRDefault="002949A5" w:rsidP="006B4F95"/>
    <w:p w:rsidR="002949A5" w:rsidRDefault="002949A5" w:rsidP="006B4F95"/>
    <w:p w:rsidR="002949A5" w:rsidRDefault="002949A5" w:rsidP="006B4F95"/>
    <w:p w:rsidR="002949A5" w:rsidRDefault="002949A5" w:rsidP="006B4F95"/>
    <w:p w:rsidR="002949A5" w:rsidRDefault="002949A5" w:rsidP="002949A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286000" cy="2438400"/>
            <wp:effectExtent l="0" t="0" r="0" b="0"/>
            <wp:docPr id="2" name="Image 2" descr="C:\Users\david\AppData\Local\Microsoft\Windows\INetCache\IE\R5CLCMXI\Carte_Localisation_Région_France_Aquitai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AppData\Local\Microsoft\Windows\INetCache\IE\R5CLCMXI\Carte_Localisation_Région_France_Aquitaine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5" w:rsidRDefault="002949A5" w:rsidP="002949A5">
      <w:pPr>
        <w:jc w:val="center"/>
      </w:pPr>
    </w:p>
    <w:p w:rsidR="002949A5" w:rsidRDefault="002949A5" w:rsidP="002949A5">
      <w:pPr>
        <w:jc w:val="center"/>
      </w:pPr>
    </w:p>
    <w:p w:rsidR="002949A5" w:rsidRDefault="002949A5" w:rsidP="002949A5">
      <w:pPr>
        <w:jc w:val="center"/>
      </w:pPr>
    </w:p>
    <w:p w:rsidR="002949A5" w:rsidRDefault="00F860BE" w:rsidP="002949A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95500" cy="619125"/>
            <wp:effectExtent l="0" t="0" r="0" b="9525"/>
            <wp:docPr id="6" name="Image 6" descr="C:\Users\david\AppData\Local\Microsoft\Windows\INetCache\IE\R5CLCMXI\Logo-aquitai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AppData\Local\Microsoft\Windows\INetCache\IE\R5CLCMXI\Logo-aquitain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5" w:rsidRDefault="002949A5" w:rsidP="002949A5">
      <w:pPr>
        <w:jc w:val="center"/>
      </w:pPr>
    </w:p>
    <w:p w:rsidR="002949A5" w:rsidRDefault="002949A5" w:rsidP="002949A5">
      <w:pPr>
        <w:jc w:val="center"/>
      </w:pPr>
    </w:p>
    <w:p w:rsidR="002949A5" w:rsidRDefault="002949A5" w:rsidP="002949A5">
      <w:pPr>
        <w:jc w:val="center"/>
      </w:pPr>
    </w:p>
    <w:p w:rsidR="002949A5" w:rsidRDefault="002949A5" w:rsidP="002949A5">
      <w:pPr>
        <w:jc w:val="center"/>
      </w:pPr>
    </w:p>
    <w:p w:rsidR="002949A5" w:rsidRDefault="00CF04FC" w:rsidP="00CF04FC">
      <w:r>
        <w:t>L’AQUITAINE est une région du Sud-Ouest de la France.</w:t>
      </w:r>
    </w:p>
    <w:p w:rsidR="00CF04FC" w:rsidRDefault="00CF04FC" w:rsidP="00CF04FC"/>
    <w:p w:rsidR="00CF04FC" w:rsidRDefault="00CF04FC" w:rsidP="00CF04FC">
      <w:r>
        <w:t>Il y a 3 316 889 Habitants</w:t>
      </w:r>
      <w:r w:rsidR="00520867">
        <w:t xml:space="preserve"> soit une densité de 80 habitants au km2.</w:t>
      </w:r>
    </w:p>
    <w:p w:rsidR="00CF04FC" w:rsidRDefault="00CF04FC" w:rsidP="00CF04FC"/>
    <w:p w:rsidR="00CF04FC" w:rsidRDefault="00CF04FC" w:rsidP="00CF04FC">
      <w:r>
        <w:t>Avec  ses 41308 kms2, c’est la 3</w:t>
      </w:r>
      <w:r w:rsidRPr="00CF04FC">
        <w:rPr>
          <w:vertAlign w:val="superscript"/>
        </w:rPr>
        <w:t>ème</w:t>
      </w:r>
      <w:r>
        <w:t xml:space="preserve"> plus grande région en France par sa superficie.</w:t>
      </w:r>
    </w:p>
    <w:p w:rsidR="00CF04FC" w:rsidRDefault="00CF04FC" w:rsidP="00CF04FC">
      <w:r>
        <w:t>Elle est cernée par les Pyrénées, le Massif Central et l’Océan Atlantique.</w:t>
      </w:r>
    </w:p>
    <w:p w:rsidR="00CF04FC" w:rsidRDefault="00CF04FC" w:rsidP="00CF04FC"/>
    <w:p w:rsidR="00AE0D19" w:rsidRDefault="00AE0D19" w:rsidP="00CF04FC"/>
    <w:p w:rsidR="00AE0D19" w:rsidRDefault="00AE0D19" w:rsidP="00AE0D1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95876" cy="2484000"/>
            <wp:effectExtent l="0" t="0" r="5080" b="0"/>
            <wp:docPr id="4" name="Image 4" descr="C:\Users\david\AppData\Local\Microsoft\Windows\INetCache\IE\R5CLCMXI\France_relief_location_ma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AppData\Local\Microsoft\Windows\INetCache\IE\R5CLCMXI\France_relief_location_map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6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FC" w:rsidRDefault="00CF04FC" w:rsidP="00CF04FC"/>
    <w:p w:rsidR="00C76513" w:rsidRDefault="00C76513" w:rsidP="00CF04FC"/>
    <w:p w:rsidR="00520867" w:rsidRDefault="00520867" w:rsidP="00CF04FC">
      <w:r>
        <w:t>C’</w:t>
      </w:r>
      <w:r w:rsidR="00D406B0">
        <w:t>e</w:t>
      </w:r>
      <w:r>
        <w:t>st un clim</w:t>
      </w:r>
      <w:r w:rsidR="00B41A12">
        <w:t>at tempéré à tendance Océ</w:t>
      </w:r>
      <w:r>
        <w:t>anique, c’est-à-dire tantôt chaud tantôt humide en été et un automne doux (été indien)</w:t>
      </w:r>
    </w:p>
    <w:p w:rsidR="00D406B0" w:rsidRDefault="002A259B" w:rsidP="00C76513">
      <w:pPr>
        <w:rPr>
          <w:noProof/>
          <w:lang w:eastAsia="fr-FR"/>
        </w:rPr>
      </w:pPr>
      <w:r>
        <w:t>Le principal cours d’eau est la Garonne</w:t>
      </w:r>
    </w:p>
    <w:p w:rsidR="00C76513" w:rsidRDefault="00C76513" w:rsidP="00C76513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548000" cy="2046799"/>
            <wp:effectExtent l="0" t="0" r="0" b="0"/>
            <wp:docPr id="9" name="Image 9" descr="C:\Users\david\AppData\Local\Microsoft\Windows\INetCache\IE\6RNP6FXM\280px-Dordogne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AppData\Local\Microsoft\Windows\INetCache\IE\6RNP6FXM\280px-Dordogne_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13" w:rsidRDefault="00C76513" w:rsidP="00C76513">
      <w:pPr>
        <w:rPr>
          <w:noProof/>
          <w:lang w:eastAsia="fr-FR"/>
        </w:rPr>
      </w:pPr>
    </w:p>
    <w:p w:rsidR="00F860BE" w:rsidRDefault="00B41A12" w:rsidP="00F860BE">
      <w:r>
        <w:t xml:space="preserve">La vile capitale est  </w:t>
      </w:r>
      <w:r w:rsidRPr="0095429F">
        <w:rPr>
          <w:b/>
        </w:rPr>
        <w:t>BORDEAUX</w:t>
      </w:r>
    </w:p>
    <w:p w:rsidR="00B41A12" w:rsidRDefault="00B41A12" w:rsidP="00B41A12">
      <w:r>
        <w:t>La Région Aquitaine se compose de 5 départements :</w:t>
      </w:r>
    </w:p>
    <w:p w:rsidR="00B41A12" w:rsidRDefault="00B41A12" w:rsidP="00B41A12"/>
    <w:p w:rsidR="00B41A12" w:rsidRDefault="00B41A12" w:rsidP="00B41A12">
      <w:pPr>
        <w:pStyle w:val="Paragraphedeliste"/>
        <w:numPr>
          <w:ilvl w:val="0"/>
          <w:numId w:val="1"/>
        </w:numPr>
      </w:pPr>
      <w:r>
        <w:t>La Gironde (Bordeaux)</w:t>
      </w:r>
    </w:p>
    <w:p w:rsidR="00B41A12" w:rsidRDefault="00B41A12" w:rsidP="00B41A12">
      <w:pPr>
        <w:pStyle w:val="Paragraphedeliste"/>
        <w:numPr>
          <w:ilvl w:val="0"/>
          <w:numId w:val="1"/>
        </w:numPr>
      </w:pPr>
      <w:r>
        <w:t>La Dordogne (Périgueux)</w:t>
      </w:r>
    </w:p>
    <w:p w:rsidR="00B41A12" w:rsidRDefault="00B41A12" w:rsidP="00B41A12">
      <w:pPr>
        <w:pStyle w:val="Paragraphedeliste"/>
        <w:numPr>
          <w:ilvl w:val="0"/>
          <w:numId w:val="1"/>
        </w:numPr>
      </w:pPr>
      <w:r>
        <w:t>Le Lot et Garonne (Agen)</w:t>
      </w:r>
    </w:p>
    <w:p w:rsidR="00B41A12" w:rsidRDefault="00B41A12" w:rsidP="00B41A12">
      <w:pPr>
        <w:pStyle w:val="Paragraphedeliste"/>
        <w:numPr>
          <w:ilvl w:val="0"/>
          <w:numId w:val="1"/>
        </w:numPr>
      </w:pPr>
      <w:r>
        <w:t>Les Landes (Mont de Marsan)</w:t>
      </w:r>
    </w:p>
    <w:p w:rsidR="00B41A12" w:rsidRDefault="00B41A12" w:rsidP="00B41A12">
      <w:pPr>
        <w:pStyle w:val="Paragraphedeliste"/>
        <w:numPr>
          <w:ilvl w:val="0"/>
          <w:numId w:val="1"/>
        </w:numPr>
      </w:pPr>
      <w:r>
        <w:t>Les Pyrénées Atlantiques (Pau)</w:t>
      </w:r>
    </w:p>
    <w:p w:rsidR="00B41A12" w:rsidRDefault="00B41A12" w:rsidP="00F860BE"/>
    <w:p w:rsidR="0095429F" w:rsidRDefault="0095429F" w:rsidP="00F860BE"/>
    <w:p w:rsidR="0095429F" w:rsidRDefault="0095429F" w:rsidP="00F860BE"/>
    <w:p w:rsidR="00B41A12" w:rsidRDefault="0095429F" w:rsidP="0095429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558127" cy="4284000"/>
            <wp:effectExtent l="0" t="0" r="4445" b="2540"/>
            <wp:docPr id="8" name="Image 8" descr="C:\Users\david\AppData\Local\Microsoft\Windows\INetCache\IE\HXTGL6UV\Aquitaine_et_province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AppData\Local\Microsoft\Windows\INetCache\IE\HXTGL6UV\Aquitaine_et_provinces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27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12" w:rsidRDefault="00B41A12" w:rsidP="00F860BE"/>
    <w:p w:rsidR="001E3DC1" w:rsidRDefault="001E3DC1" w:rsidP="00F860BE"/>
    <w:p w:rsidR="001E3DC1" w:rsidRDefault="001E3DC1" w:rsidP="00F860BE"/>
    <w:p w:rsidR="001E3DC1" w:rsidRDefault="00604CFB" w:rsidP="00604CFB">
      <w:pPr>
        <w:jc w:val="center"/>
        <w:rPr>
          <w:b/>
          <w:sz w:val="24"/>
          <w:szCs w:val="24"/>
        </w:rPr>
      </w:pPr>
      <w:r w:rsidRPr="00604CFB">
        <w:rPr>
          <w:b/>
          <w:sz w:val="24"/>
          <w:szCs w:val="24"/>
        </w:rPr>
        <w:t>L’ARCHITECTURE</w:t>
      </w:r>
    </w:p>
    <w:p w:rsidR="00265B3C" w:rsidRDefault="00265B3C" w:rsidP="00265B3C">
      <w:pPr>
        <w:rPr>
          <w:b/>
          <w:sz w:val="24"/>
          <w:szCs w:val="24"/>
        </w:rPr>
      </w:pPr>
    </w:p>
    <w:p w:rsidR="00265B3C" w:rsidRDefault="00265B3C" w:rsidP="00265B3C">
      <w:pPr>
        <w:rPr>
          <w:b/>
          <w:sz w:val="24"/>
          <w:szCs w:val="24"/>
        </w:rPr>
      </w:pPr>
      <w:r>
        <w:rPr>
          <w:b/>
          <w:sz w:val="24"/>
          <w:szCs w:val="24"/>
        </w:rPr>
        <w:t>UNE MAISON BASQUE TRADITIONNELLE</w:t>
      </w:r>
      <w:r w:rsidR="0096591F">
        <w:rPr>
          <w:b/>
          <w:sz w:val="24"/>
          <w:szCs w:val="24"/>
        </w:rPr>
        <w:t xml:space="preserve"> (ETXEA prononcé ETCHEA)</w:t>
      </w:r>
    </w:p>
    <w:p w:rsidR="00265B3C" w:rsidRDefault="00265B3C" w:rsidP="00265B3C">
      <w:pPr>
        <w:rPr>
          <w:b/>
          <w:sz w:val="24"/>
          <w:szCs w:val="24"/>
        </w:rPr>
      </w:pPr>
      <w:r>
        <w:rPr>
          <w:b/>
          <w:sz w:val="24"/>
          <w:szCs w:val="24"/>
        </w:rPr>
        <w:t>Elle arbore au- dessus de l’entrée le nom et la date de naissance du propriétaire</w:t>
      </w:r>
    </w:p>
    <w:p w:rsidR="00265B3C" w:rsidRPr="00604CFB" w:rsidRDefault="00265B3C" w:rsidP="00604CFB">
      <w:pPr>
        <w:jc w:val="center"/>
        <w:rPr>
          <w:b/>
          <w:sz w:val="24"/>
          <w:szCs w:val="24"/>
        </w:rPr>
      </w:pPr>
    </w:p>
    <w:p w:rsidR="00265B3C" w:rsidRDefault="00265B3C" w:rsidP="00265B3C">
      <w:pPr>
        <w:jc w:val="center"/>
      </w:pPr>
    </w:p>
    <w:p w:rsidR="00265B3C" w:rsidRDefault="00265B3C" w:rsidP="00265B3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3162300"/>
            <wp:effectExtent l="0" t="0" r="0" b="0"/>
            <wp:docPr id="12" name="Image 12" descr="C:\Users\david\AppData\Local\Microsoft\Windows\INetCache\IE\6RNP6FXM\5862365547_ee043b60f4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AppData\Local\Microsoft\Windows\INetCache\IE\6RNP6FXM\5862365547_ee043b60f4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3C" w:rsidRDefault="00265B3C" w:rsidP="00265B3C">
      <w:pPr>
        <w:jc w:val="center"/>
      </w:pPr>
    </w:p>
    <w:p w:rsidR="00265B3C" w:rsidRDefault="00265B3C" w:rsidP="00265B3C">
      <w:pPr>
        <w:jc w:val="center"/>
      </w:pPr>
    </w:p>
    <w:p w:rsidR="00265B3C" w:rsidRDefault="00265B3C" w:rsidP="00265B3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90825" cy="1857375"/>
            <wp:effectExtent l="0" t="0" r="9525" b="9525"/>
            <wp:docPr id="14" name="Image 14" descr="C:\Users\david\AppData\Local\Microsoft\Windows\INetCache\IE\6RNP6FXM\220px-Ahetze_Linteau_Gure_Etxe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AppData\Local\Microsoft\Windows\INetCache\IE\6RNP6FXM\220px-Ahetze_Linteau_Gure_Etxe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1F" w:rsidRDefault="0096591F" w:rsidP="00265B3C">
      <w:pPr>
        <w:jc w:val="center"/>
      </w:pPr>
    </w:p>
    <w:p w:rsidR="0096591F" w:rsidRDefault="0096591F" w:rsidP="00265B3C">
      <w:pPr>
        <w:jc w:val="center"/>
      </w:pPr>
    </w:p>
    <w:p w:rsidR="0096591F" w:rsidRDefault="0096591F" w:rsidP="00265B3C">
      <w:pPr>
        <w:jc w:val="center"/>
      </w:pPr>
    </w:p>
    <w:p w:rsidR="0096591F" w:rsidRDefault="0096591F" w:rsidP="002B5F89">
      <w:pPr>
        <w:jc w:val="center"/>
        <w:rPr>
          <w:b/>
          <w:sz w:val="24"/>
          <w:szCs w:val="24"/>
        </w:rPr>
      </w:pPr>
      <w:r w:rsidRPr="0096591F">
        <w:rPr>
          <w:b/>
          <w:sz w:val="24"/>
          <w:szCs w:val="24"/>
        </w:rPr>
        <w:t>LES SPECALITES GASTRO</w:t>
      </w:r>
      <w:r>
        <w:rPr>
          <w:b/>
          <w:sz w:val="24"/>
          <w:szCs w:val="24"/>
        </w:rPr>
        <w:t>N</w:t>
      </w:r>
      <w:r w:rsidRPr="0096591F">
        <w:rPr>
          <w:b/>
          <w:sz w:val="24"/>
          <w:szCs w:val="24"/>
        </w:rPr>
        <w:t>OMIQUES</w:t>
      </w:r>
    </w:p>
    <w:p w:rsidR="00F50E07" w:rsidRDefault="00F50E07" w:rsidP="00265B3C">
      <w:pPr>
        <w:jc w:val="center"/>
        <w:rPr>
          <w:b/>
          <w:sz w:val="24"/>
          <w:szCs w:val="24"/>
        </w:rPr>
      </w:pPr>
    </w:p>
    <w:p w:rsidR="00F50E07" w:rsidRDefault="0096591F" w:rsidP="0096591F">
      <w:r>
        <w:t>Les huitres d’Ar</w:t>
      </w:r>
      <w:r w:rsidR="00F50E07">
        <w:t>cachon</w:t>
      </w:r>
      <w:r w:rsidR="00F50E07">
        <w:tab/>
      </w:r>
      <w:r w:rsidR="00F50E07">
        <w:tab/>
      </w:r>
      <w:r w:rsidR="00F50E07">
        <w:tab/>
      </w:r>
      <w:r w:rsidR="00F50E07">
        <w:tab/>
      </w:r>
      <w:r w:rsidR="00F50E07">
        <w:tab/>
      </w:r>
      <w:r w:rsidR="002B5F89">
        <w:tab/>
        <w:t>Le jambon de Bayonne</w:t>
      </w:r>
      <w:r w:rsidR="00F50E07">
        <w:tab/>
      </w:r>
      <w:r w:rsidR="00F50E07">
        <w:tab/>
      </w:r>
    </w:p>
    <w:p w:rsidR="00EA3ABF" w:rsidRDefault="0096591F" w:rsidP="0096591F">
      <w:r>
        <w:rPr>
          <w:noProof/>
          <w:lang w:eastAsia="fr-FR"/>
        </w:rPr>
        <w:lastRenderedPageBreak/>
        <w:drawing>
          <wp:inline distT="0" distB="0" distL="0" distR="0">
            <wp:extent cx="1872000" cy="1404000"/>
            <wp:effectExtent l="0" t="0" r="0" b="5715"/>
            <wp:docPr id="15" name="Image 15" descr="C:\Users\david\AppData\Local\Microsoft\Windows\INetCache\IE\R5CLCMXI\Crassostrea_gigas_Maud_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AppData\Local\Microsoft\Windows\INetCache\IE\R5CLCMXI\Crassostrea_gigas_Maud_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rPr>
          <w:noProof/>
          <w:lang w:eastAsia="fr-FR"/>
        </w:rPr>
        <w:drawing>
          <wp:inline distT="0" distB="0" distL="0" distR="0">
            <wp:extent cx="1923188" cy="1404000"/>
            <wp:effectExtent l="0" t="0" r="1270" b="5715"/>
            <wp:docPr id="3" name="Image 3" descr="C:\Users\david\AppData\Local\Microsoft\Windows\INetCache\IE\XTA6KRV8\sin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AppData\Local\Microsoft\Windows\INetCache\IE\XTA6KRV8\sink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88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89" w:rsidRDefault="002B5F89" w:rsidP="0096591F"/>
    <w:p w:rsidR="00EA3ABF" w:rsidRDefault="00F50E07" w:rsidP="0096591F">
      <w:r>
        <w:t>Le foie gras</w:t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  <w:t>Les pruneaux d’Agen</w:t>
      </w:r>
    </w:p>
    <w:p w:rsidR="00F50E07" w:rsidRDefault="00F50E07" w:rsidP="0096591F">
      <w:r>
        <w:rPr>
          <w:noProof/>
          <w:lang w:eastAsia="fr-FR"/>
        </w:rPr>
        <w:drawing>
          <wp:inline distT="0" distB="0" distL="0" distR="0">
            <wp:extent cx="2114756" cy="1404000"/>
            <wp:effectExtent l="0" t="0" r="0" b="5715"/>
            <wp:docPr id="19" name="Image 19" descr="C:\Users\david\AppData\Local\Microsoft\Windows\INetCache\IE\HXTGL6UV\Foie_gras_IMGP23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id\AppData\Local\Microsoft\Windows\INetCache\IE\HXTGL6UV\Foie_gras_IMGP2377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5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rPr>
          <w:noProof/>
          <w:lang w:eastAsia="fr-FR"/>
        </w:rPr>
        <w:drawing>
          <wp:inline distT="0" distB="0" distL="0" distR="0">
            <wp:extent cx="1878872" cy="1404000"/>
            <wp:effectExtent l="0" t="0" r="7620" b="5715"/>
            <wp:docPr id="5" name="Image 5" descr="C:\Users\david\AppData\Local\Microsoft\Windows\INetCache\IE\XTA6KRV8\283px-Prun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id\AppData\Local\Microsoft\Windows\INetCache\IE\XTA6KRV8\283px-Prune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7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F89">
        <w:tab/>
      </w:r>
      <w:r w:rsidR="002B5F89">
        <w:tab/>
      </w:r>
      <w:r w:rsidR="002B5F89">
        <w:tab/>
      </w:r>
    </w:p>
    <w:p w:rsidR="00F50E07" w:rsidRDefault="00F50E07" w:rsidP="0096591F"/>
    <w:p w:rsidR="00F50E07" w:rsidRDefault="00F50E07" w:rsidP="0096591F">
      <w:r>
        <w:t xml:space="preserve">Les </w:t>
      </w:r>
      <w:r w:rsidR="002B5F89">
        <w:t>cannelés</w:t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  <w:t>Le piment d’Espelette</w:t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</w:p>
    <w:p w:rsidR="00F50E07" w:rsidRDefault="00F50E07" w:rsidP="0096591F">
      <w:r>
        <w:rPr>
          <w:noProof/>
          <w:lang w:eastAsia="fr-FR"/>
        </w:rPr>
        <w:drawing>
          <wp:inline distT="0" distB="0" distL="0" distR="0">
            <wp:extent cx="1870967" cy="1404000"/>
            <wp:effectExtent l="0" t="0" r="0" b="5715"/>
            <wp:docPr id="20" name="Image 20" descr="C:\Users\david\AppData\Local\Microsoft\Windows\INetCache\IE\6RNP6FXM\04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id\AppData\Local\Microsoft\Windows\INetCache\IE\6RNP6FXM\042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6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rPr>
          <w:noProof/>
          <w:lang w:eastAsia="fr-FR"/>
        </w:rPr>
        <w:drawing>
          <wp:inline distT="0" distB="0" distL="0" distR="0">
            <wp:extent cx="2060582" cy="1548000"/>
            <wp:effectExtent l="0" t="0" r="0" b="0"/>
            <wp:docPr id="7" name="Image 7" descr="C:\Users\david\AppData\Local\Microsoft\Windows\INetCache\IE\HXTGL6UV\France-AOC_Piment_d'Espelette-2005-08-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\AppData\Local\Microsoft\Windows\INetCache\IE\HXTGL6UV\France-AOC_Piment_d'Espelette-2005-08-05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82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F89">
        <w:tab/>
      </w:r>
      <w:r w:rsidR="002B5F89">
        <w:tab/>
      </w:r>
      <w:r w:rsidR="002B5F89">
        <w:tab/>
      </w:r>
      <w:r w:rsidR="002B5F89">
        <w:tab/>
      </w:r>
      <w:r w:rsidR="002B5F89">
        <w:tab/>
      </w:r>
    </w:p>
    <w:p w:rsidR="00F50E07" w:rsidRDefault="00F50E07" w:rsidP="0096591F"/>
    <w:p w:rsidR="000F7A7A" w:rsidRDefault="000F7A7A" w:rsidP="0096591F"/>
    <w:p w:rsidR="002B5F89" w:rsidRDefault="002B5F89" w:rsidP="0096591F"/>
    <w:p w:rsidR="000F7A7A" w:rsidRDefault="000F7A7A" w:rsidP="0096591F"/>
    <w:p w:rsidR="000F7A7A" w:rsidRPr="000F7A7A" w:rsidRDefault="000F7A7A" w:rsidP="000F7A7A">
      <w:pPr>
        <w:jc w:val="center"/>
        <w:rPr>
          <w:b/>
          <w:sz w:val="24"/>
          <w:szCs w:val="24"/>
        </w:rPr>
      </w:pPr>
      <w:r w:rsidRPr="000F7A7A">
        <w:rPr>
          <w:b/>
          <w:sz w:val="24"/>
          <w:szCs w:val="24"/>
        </w:rPr>
        <w:t>LES ACTIVITES ECONOMIQUES</w:t>
      </w:r>
    </w:p>
    <w:p w:rsidR="000F7A7A" w:rsidRDefault="000F7A7A" w:rsidP="0096591F"/>
    <w:p w:rsidR="000F7A7A" w:rsidRDefault="000F7A7A" w:rsidP="0096591F">
      <w:r>
        <w:t xml:space="preserve">La principale activité est l’agriculture et principalement la viticulture (culture de la vigne) </w:t>
      </w:r>
    </w:p>
    <w:p w:rsidR="000F7A7A" w:rsidRDefault="000F7A7A" w:rsidP="0096591F"/>
    <w:p w:rsidR="000F7A7A" w:rsidRDefault="000F7A7A" w:rsidP="0096591F">
      <w:r>
        <w:rPr>
          <w:noProof/>
          <w:lang w:eastAsia="fr-FR"/>
        </w:rPr>
        <w:drawing>
          <wp:inline distT="0" distB="0" distL="0" distR="0">
            <wp:extent cx="5238750" cy="3571875"/>
            <wp:effectExtent l="0" t="0" r="0" b="9525"/>
            <wp:docPr id="25" name="Image 25" descr="C:\Users\david\AppData\Local\Microsoft\Windows\INetCache\IE\R5CLCMXI\french-vineyar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id\AppData\Local\Microsoft\Windows\INetCache\IE\R5CLCMXI\french-vineyar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7A" w:rsidRDefault="000F7A7A" w:rsidP="0096591F"/>
    <w:p w:rsidR="000F7A7A" w:rsidRDefault="000F7A7A" w:rsidP="0096591F"/>
    <w:p w:rsidR="000F7A7A" w:rsidRDefault="000F7A7A" w:rsidP="0096591F">
      <w:r>
        <w:t>Il y a également la production de foie gras</w:t>
      </w:r>
      <w:r w:rsidR="00290676">
        <w:t xml:space="preserve"> de canard et d’oie</w:t>
      </w:r>
    </w:p>
    <w:p w:rsidR="000F7A7A" w:rsidRDefault="000F7A7A" w:rsidP="0096591F"/>
    <w:p w:rsidR="000F7A7A" w:rsidRDefault="00290676" w:rsidP="0096591F">
      <w:r>
        <w:rPr>
          <w:noProof/>
          <w:lang w:eastAsia="fr-FR"/>
        </w:rPr>
        <w:drawing>
          <wp:inline distT="0" distB="0" distL="0" distR="0">
            <wp:extent cx="2220306" cy="1584000"/>
            <wp:effectExtent l="0" t="0" r="8890" b="0"/>
            <wp:docPr id="27" name="Image 27" descr="C:\Users\david\AppData\Local\Microsoft\Windows\INetCache\IE\R5CLCMXI\5341167360_0ec7a2c48f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id\AppData\Local\Microsoft\Windows\INetCache\IE\R5CLCMXI\5341167360_0ec7a2c48f_b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0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56252" cy="1584000"/>
            <wp:effectExtent l="0" t="0" r="0" b="0"/>
            <wp:docPr id="28" name="Image 28" descr="C:\Users\david\AppData\Local\Microsoft\Windows\INetCache\IE\R5CLCMXI\canards-01-13-005-Copier1-300x2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\AppData\Local\Microsoft\Windows\INetCache\IE\R5CLCMXI\canards-01-13-005-Copier1-300x256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76" w:rsidRDefault="00290676" w:rsidP="0096591F"/>
    <w:p w:rsidR="00290676" w:rsidRDefault="00290676" w:rsidP="0096591F"/>
    <w:p w:rsidR="003F7ECE" w:rsidRDefault="003F7ECE" w:rsidP="0096591F"/>
    <w:p w:rsidR="003F7ECE" w:rsidRPr="003F7ECE" w:rsidRDefault="003F7ECE" w:rsidP="003F7ECE">
      <w:pPr>
        <w:jc w:val="center"/>
        <w:rPr>
          <w:b/>
          <w:sz w:val="24"/>
          <w:szCs w:val="24"/>
        </w:rPr>
      </w:pPr>
      <w:r w:rsidRPr="003F7ECE">
        <w:rPr>
          <w:b/>
          <w:sz w:val="24"/>
          <w:szCs w:val="24"/>
        </w:rPr>
        <w:t>LES MONUMENTS A VOIR EN AQUITAINE</w:t>
      </w:r>
    </w:p>
    <w:p w:rsidR="003F7ECE" w:rsidRDefault="003F7ECE" w:rsidP="0096591F"/>
    <w:p w:rsidR="003F7ECE" w:rsidRDefault="001A6AA8" w:rsidP="0096591F">
      <w:r>
        <w:t>LA DUNE DU PILAT</w:t>
      </w:r>
    </w:p>
    <w:p w:rsidR="001A6AA8" w:rsidRDefault="001A6AA8" w:rsidP="0096591F">
      <w:r>
        <w:rPr>
          <w:noProof/>
          <w:lang w:eastAsia="fr-FR"/>
        </w:rPr>
        <w:lastRenderedPageBreak/>
        <w:drawing>
          <wp:inline distT="0" distB="0" distL="0" distR="0">
            <wp:extent cx="3682458" cy="2448000"/>
            <wp:effectExtent l="0" t="0" r="0" b="9525"/>
            <wp:docPr id="29" name="Image 29" descr="C:\Users\david\AppData\Local\Microsoft\Windows\INetCache\IE\R5CLCMXI\La_dune_du_Pyla_-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id\AppData\Local\Microsoft\Windows\INetCache\IE\R5CLCMXI\La_dune_du_Pyla_-03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58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67" w:rsidRDefault="00582367" w:rsidP="0096591F"/>
    <w:p w:rsidR="00582367" w:rsidRDefault="00582367" w:rsidP="0096591F">
      <w:r>
        <w:t>LA GROTTE DE LASCAUX</w:t>
      </w:r>
    </w:p>
    <w:p w:rsidR="00582367" w:rsidRDefault="00582367" w:rsidP="0096591F">
      <w:r>
        <w:rPr>
          <w:noProof/>
          <w:lang w:eastAsia="fr-FR"/>
        </w:rPr>
        <w:drawing>
          <wp:inline distT="0" distB="0" distL="0" distR="0">
            <wp:extent cx="5762625" cy="2695575"/>
            <wp:effectExtent l="0" t="0" r="9525" b="9525"/>
            <wp:docPr id="31" name="Image 31" descr="C:\Users\david\AppData\Local\Microsoft\Windows\INetCache\IE\6RNP6FXM\lascau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vid\AppData\Local\Microsoft\Windows\INetCache\IE\6RNP6FXM\lascaux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67" w:rsidRDefault="00582367" w:rsidP="0096591F"/>
    <w:p w:rsidR="00582367" w:rsidRDefault="00582367" w:rsidP="0096591F"/>
    <w:p w:rsidR="00582367" w:rsidRDefault="00582367" w:rsidP="0096591F"/>
    <w:p w:rsidR="00582367" w:rsidRDefault="00582367" w:rsidP="0096591F"/>
    <w:p w:rsidR="00582367" w:rsidRDefault="00582367" w:rsidP="0096591F"/>
    <w:p w:rsidR="00582367" w:rsidRDefault="00582367" w:rsidP="0096591F"/>
    <w:p w:rsidR="00582367" w:rsidRDefault="00582367" w:rsidP="0096591F">
      <w:r>
        <w:t>LE CHATEAU DE ROQUETAILLADE</w:t>
      </w:r>
    </w:p>
    <w:p w:rsidR="00582367" w:rsidRDefault="00582367" w:rsidP="0096591F"/>
    <w:p w:rsidR="00582367" w:rsidRDefault="00582367" w:rsidP="0096591F">
      <w:r>
        <w:rPr>
          <w:noProof/>
          <w:lang w:eastAsia="fr-FR"/>
        </w:rPr>
        <w:lastRenderedPageBreak/>
        <w:drawing>
          <wp:inline distT="0" distB="0" distL="0" distR="0">
            <wp:extent cx="3702122" cy="2772000"/>
            <wp:effectExtent l="0" t="0" r="0" b="9525"/>
            <wp:docPr id="32" name="Image 32" descr="C:\Users\david\AppData\Local\Microsoft\Windows\INetCache\IE\R5CLCMXI\Château_de_Roquetaillade_(Gironde,_France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id\AppData\Local\Microsoft\Windows\INetCache\IE\R5CLCMXI\Château_de_Roquetaillade_(Gironde,_France)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2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67" w:rsidRDefault="00582367" w:rsidP="0096591F"/>
    <w:p w:rsidR="00582367" w:rsidRDefault="00582367" w:rsidP="0096591F"/>
    <w:p w:rsidR="00582367" w:rsidRPr="00582367" w:rsidRDefault="00582367" w:rsidP="00582367">
      <w:pPr>
        <w:jc w:val="center"/>
        <w:rPr>
          <w:b/>
          <w:sz w:val="24"/>
          <w:szCs w:val="24"/>
        </w:rPr>
      </w:pPr>
      <w:r w:rsidRPr="00582367">
        <w:rPr>
          <w:b/>
          <w:sz w:val="24"/>
          <w:szCs w:val="24"/>
        </w:rPr>
        <w:t>LES PERSONNAGES CELEBRES</w:t>
      </w:r>
    </w:p>
    <w:p w:rsidR="00582367" w:rsidRDefault="00582367" w:rsidP="0096591F"/>
    <w:p w:rsidR="00582367" w:rsidRDefault="00582367" w:rsidP="0096591F"/>
    <w:p w:rsidR="00582367" w:rsidRDefault="00582367" w:rsidP="0096591F">
      <w:r>
        <w:t>DIDIER DESCHAMPS (footballeur,  champion du monde 1998, actuel sélectionneur de l’Equipe de France de foot, né à BAYONNE)</w:t>
      </w:r>
    </w:p>
    <w:p w:rsidR="00582367" w:rsidRDefault="00582367" w:rsidP="0096591F">
      <w:r>
        <w:rPr>
          <w:noProof/>
          <w:lang w:eastAsia="fr-FR"/>
        </w:rPr>
        <w:drawing>
          <wp:inline distT="0" distB="0" distL="0" distR="0">
            <wp:extent cx="2124429" cy="3060000"/>
            <wp:effectExtent l="0" t="0" r="0" b="7620"/>
            <wp:docPr id="33" name="Image 33" descr="C:\Users\david\AppData\Local\Microsoft\Windows\INetCache\IE\HXTGL6UV\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id\AppData\Local\Microsoft\Windows\INetCache\IE\HXTGL6UV\10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5" w:rsidRDefault="00B25235" w:rsidP="0096591F">
      <w:r>
        <w:t>Francis CABREL (Chanteur, né à Agen)</w:t>
      </w:r>
    </w:p>
    <w:p w:rsidR="00B25235" w:rsidRDefault="00B25235" w:rsidP="0096591F">
      <w:r>
        <w:rPr>
          <w:noProof/>
          <w:lang w:eastAsia="fr-FR"/>
        </w:rPr>
        <w:lastRenderedPageBreak/>
        <w:drawing>
          <wp:inline distT="0" distB="0" distL="0" distR="0">
            <wp:extent cx="3552825" cy="3305175"/>
            <wp:effectExtent l="0" t="0" r="9525" b="9525"/>
            <wp:docPr id="10" name="Image 10" descr="C:\Users\david\AppData\Local\Microsoft\Windows\INetCache\IE\XTA6KRV8\FrancisCabrel03(cropped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AppData\Local\Microsoft\Windows\INetCache\IE\XTA6KRV8\FrancisCabrel03(cropped)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35" w:rsidRDefault="00B25235" w:rsidP="0096591F"/>
    <w:p w:rsidR="00B25235" w:rsidRDefault="00B25235" w:rsidP="0096591F"/>
    <w:p w:rsidR="00B25235" w:rsidRDefault="00E9248A" w:rsidP="00E9248A">
      <w:pPr>
        <w:jc w:val="center"/>
        <w:rPr>
          <w:rFonts w:ascii="Calibri" w:hAnsi="Calibri" w:cs="Calibri"/>
          <w:b/>
          <w:sz w:val="24"/>
          <w:szCs w:val="24"/>
        </w:rPr>
      </w:pPr>
      <w:r w:rsidRPr="00E9248A">
        <w:rPr>
          <w:rFonts w:ascii="Calibri" w:hAnsi="Calibri" w:cs="Calibri"/>
          <w:b/>
          <w:sz w:val="24"/>
          <w:szCs w:val="24"/>
        </w:rPr>
        <w:t>LES TRADITIONS</w:t>
      </w:r>
    </w:p>
    <w:p w:rsidR="00E9248A" w:rsidRDefault="00E9248A" w:rsidP="00E9248A">
      <w:pPr>
        <w:rPr>
          <w:rFonts w:ascii="Calibri" w:hAnsi="Calibri" w:cs="Calibri"/>
          <w:b/>
          <w:sz w:val="24"/>
          <w:szCs w:val="24"/>
        </w:rPr>
      </w:pPr>
    </w:p>
    <w:p w:rsidR="00E9248A" w:rsidRDefault="00E9248A" w:rsidP="00E9248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LA PELOTE BASQUE : </w:t>
      </w:r>
      <w:r w:rsidR="00066382">
        <w:rPr>
          <w:rFonts w:ascii="Calibri" w:hAnsi="Calibri" w:cs="Calibri"/>
          <w:b/>
          <w:sz w:val="24"/>
          <w:szCs w:val="24"/>
        </w:rPr>
        <w:t xml:space="preserve">Le jeu consiste à envoyer une balle en volée ou après un rebond contre un mur afin qu’elle retombe sur un air de jeu </w:t>
      </w:r>
      <w:proofErr w:type="spellStart"/>
      <w:r w:rsidR="00066382">
        <w:rPr>
          <w:rFonts w:ascii="Calibri" w:hAnsi="Calibri" w:cs="Calibri"/>
          <w:b/>
          <w:sz w:val="24"/>
          <w:szCs w:val="24"/>
        </w:rPr>
        <w:t>defini</w:t>
      </w:r>
      <w:proofErr w:type="spellEnd"/>
      <w:r w:rsidR="00066382">
        <w:rPr>
          <w:rFonts w:ascii="Calibri" w:hAnsi="Calibri" w:cs="Calibri"/>
          <w:b/>
          <w:sz w:val="24"/>
          <w:szCs w:val="24"/>
        </w:rPr>
        <w:t>.</w:t>
      </w:r>
    </w:p>
    <w:p w:rsidR="00066382" w:rsidRDefault="00066382" w:rsidP="00E9248A">
      <w:pPr>
        <w:rPr>
          <w:rFonts w:ascii="Calibri" w:hAnsi="Calibri" w:cs="Calibri"/>
          <w:b/>
          <w:sz w:val="24"/>
          <w:szCs w:val="24"/>
        </w:rPr>
      </w:pPr>
    </w:p>
    <w:p w:rsidR="00066382" w:rsidRDefault="00066382" w:rsidP="00E9248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fr-FR"/>
        </w:rPr>
        <w:drawing>
          <wp:inline distT="0" distB="0" distL="0" distR="0">
            <wp:extent cx="3810000" cy="2524125"/>
            <wp:effectExtent l="0" t="0" r="0" b="9525"/>
            <wp:docPr id="11" name="Image 11" descr="C:\Users\david\AppData\Local\Microsoft\Windows\INetCache\IE\R5CLCMXI\300px-Ustaritz_Fronton_Pa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Microsoft\Windows\INetCache\IE\R5CLCMXI\300px-Ustaritz_Fronton_Pala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8A" w:rsidRDefault="00E9248A" w:rsidP="00E9248A">
      <w:pPr>
        <w:jc w:val="center"/>
        <w:rPr>
          <w:rFonts w:ascii="Calibri" w:hAnsi="Calibri" w:cs="Calibri"/>
          <w:b/>
          <w:sz w:val="24"/>
          <w:szCs w:val="24"/>
        </w:rPr>
      </w:pPr>
    </w:p>
    <w:p w:rsidR="00E9248A" w:rsidRDefault="00066382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LO HALHA DE NADAU est une tradition de Noël de Gasconne : la tradition veut que le soir de Noël, à la nuit tombée on enflamme le « LO HALHA DE NADAU » (Gerbe faite de paille et de feuille de mais) Les feux tracent un chemin conduisant les Rois Mages au berceau du Christ.</w:t>
      </w:r>
    </w:p>
    <w:p w:rsidR="00066382" w:rsidRDefault="00066382" w:rsidP="00066382">
      <w:pPr>
        <w:rPr>
          <w:rFonts w:ascii="Calibri" w:hAnsi="Calibri" w:cs="Calibri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3072384"/>
            <wp:effectExtent l="0" t="0" r="0" b="0"/>
            <wp:docPr id="13" name="Image 13" descr="Landes : la Hailhe de Nadau tradition séculaire de Chalo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 : la Hailhe de Nadau tradition séculaire de Chalos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82" w:rsidRDefault="00066382" w:rsidP="00066382">
      <w:pPr>
        <w:rPr>
          <w:rFonts w:ascii="Calibri" w:hAnsi="Calibri" w:cs="Calibri"/>
          <w:b/>
          <w:sz w:val="24"/>
          <w:szCs w:val="24"/>
        </w:rPr>
      </w:pPr>
    </w:p>
    <w:p w:rsidR="00066382" w:rsidRDefault="00066382" w:rsidP="00066382">
      <w:pPr>
        <w:rPr>
          <w:rFonts w:ascii="Calibri" w:hAnsi="Calibri" w:cs="Calibri"/>
          <w:b/>
          <w:sz w:val="24"/>
          <w:szCs w:val="24"/>
        </w:rPr>
      </w:pPr>
    </w:p>
    <w:p w:rsidR="00066382" w:rsidRDefault="00001D2F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Mots compliqués</w:t>
      </w:r>
    </w:p>
    <w:p w:rsidR="00001D2F" w:rsidRDefault="00001D2F" w:rsidP="00066382">
      <w:pPr>
        <w:rPr>
          <w:rFonts w:ascii="Calibri" w:hAnsi="Calibri" w:cs="Calibri"/>
          <w:b/>
          <w:sz w:val="24"/>
          <w:szCs w:val="24"/>
        </w:rPr>
      </w:pPr>
    </w:p>
    <w:p w:rsidR="00001D2F" w:rsidRDefault="00001D2F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Densité :</w:t>
      </w:r>
      <w:r w:rsidR="004027E9">
        <w:rPr>
          <w:rFonts w:ascii="Calibri" w:hAnsi="Calibri" w:cs="Calibri"/>
          <w:b/>
          <w:sz w:val="24"/>
          <w:szCs w:val="24"/>
        </w:rPr>
        <w:t xml:space="preserve"> Le</w:t>
      </w:r>
      <w:r>
        <w:rPr>
          <w:rFonts w:ascii="Calibri" w:hAnsi="Calibri" w:cs="Calibri"/>
          <w:b/>
          <w:sz w:val="24"/>
          <w:szCs w:val="24"/>
        </w:rPr>
        <w:t xml:space="preserve"> nombre d’habitants par </w:t>
      </w:r>
      <w:r w:rsidR="00ED4358">
        <w:rPr>
          <w:rFonts w:ascii="Calibri" w:hAnsi="Calibri" w:cs="Calibri"/>
          <w:b/>
          <w:sz w:val="24"/>
          <w:szCs w:val="24"/>
        </w:rPr>
        <w:t xml:space="preserve">kilomètre carre </w:t>
      </w:r>
    </w:p>
    <w:p w:rsidR="00ED4358" w:rsidRDefault="00ED4358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Dune : colline  de sable formé par le vent dans les déserts et sur les côtes </w:t>
      </w:r>
    </w:p>
    <w:p w:rsidR="00ED4358" w:rsidRDefault="00ED4358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Eté indien : une période de redoux après les premières gelés de l’automne et juste avant l’hiver</w:t>
      </w:r>
      <w:r w:rsidR="006D51D8">
        <w:rPr>
          <w:rFonts w:ascii="Calibri" w:hAnsi="Calibri" w:cs="Calibri"/>
          <w:b/>
          <w:sz w:val="24"/>
          <w:szCs w:val="24"/>
        </w:rPr>
        <w:t>.</w:t>
      </w:r>
    </w:p>
    <w:p w:rsidR="006D51D8" w:rsidRDefault="006D51D8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Fusion : réunion de plusieurs choses</w:t>
      </w:r>
    </w:p>
    <w:p w:rsidR="006D51D8" w:rsidRDefault="006D51D8" w:rsidP="00066382">
      <w:pPr>
        <w:rPr>
          <w:rFonts w:ascii="Calibri" w:hAnsi="Calibri" w:cs="Calibri"/>
          <w:b/>
          <w:sz w:val="24"/>
          <w:szCs w:val="24"/>
        </w:rPr>
      </w:pPr>
      <w:bookmarkStart w:id="0" w:name="_GoBack"/>
    </w:p>
    <w:p w:rsidR="006D51D8" w:rsidRDefault="006D51D8" w:rsidP="00066382">
      <w:pPr>
        <w:rPr>
          <w:rFonts w:ascii="Calibri" w:hAnsi="Calibri" w:cs="Calibri"/>
          <w:b/>
          <w:sz w:val="24"/>
          <w:szCs w:val="24"/>
        </w:rPr>
      </w:pPr>
    </w:p>
    <w:bookmarkEnd w:id="0"/>
    <w:p w:rsidR="006D51D8" w:rsidRDefault="006D51D8" w:rsidP="0006638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Depuis le 1</w:t>
      </w:r>
      <w:r w:rsidRPr="006D51D8">
        <w:rPr>
          <w:rFonts w:ascii="Calibri" w:hAnsi="Calibri" w:cs="Calibri"/>
          <w:b/>
          <w:sz w:val="24"/>
          <w:szCs w:val="24"/>
          <w:vertAlign w:val="superscript"/>
        </w:rPr>
        <w:t>er</w:t>
      </w:r>
      <w:r>
        <w:rPr>
          <w:rFonts w:ascii="Calibri" w:hAnsi="Calibri" w:cs="Calibri"/>
          <w:b/>
          <w:sz w:val="24"/>
          <w:szCs w:val="24"/>
        </w:rPr>
        <w:t xml:space="preserve"> janvier 2016, il y a eu une fusion avec les régions Poitou Charentes et Limousin  pour donner une nouvelle région appelé NOUVELLE AQUITAINE</w:t>
      </w:r>
    </w:p>
    <w:sectPr w:rsidR="006D51D8" w:rsidSect="00250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PHeiseiKakugothictaiW9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050EA"/>
    <w:multiLevelType w:val="hybridMultilevel"/>
    <w:tmpl w:val="4EB60B80"/>
    <w:lvl w:ilvl="0" w:tplc="6F4665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4F95"/>
    <w:rsid w:val="00001D2F"/>
    <w:rsid w:val="00066382"/>
    <w:rsid w:val="000C0CFA"/>
    <w:rsid w:val="000E3C56"/>
    <w:rsid w:val="000F7A7A"/>
    <w:rsid w:val="001A6AA8"/>
    <w:rsid w:val="001E3DC1"/>
    <w:rsid w:val="001F1C07"/>
    <w:rsid w:val="00250424"/>
    <w:rsid w:val="00265B3C"/>
    <w:rsid w:val="00290676"/>
    <w:rsid w:val="002949A5"/>
    <w:rsid w:val="002A259B"/>
    <w:rsid w:val="002B5F89"/>
    <w:rsid w:val="00301F44"/>
    <w:rsid w:val="003F7ECE"/>
    <w:rsid w:val="004027E9"/>
    <w:rsid w:val="00520867"/>
    <w:rsid w:val="00582367"/>
    <w:rsid w:val="00604CFB"/>
    <w:rsid w:val="006B4F95"/>
    <w:rsid w:val="006D51D8"/>
    <w:rsid w:val="0095429F"/>
    <w:rsid w:val="0096591F"/>
    <w:rsid w:val="00AE0D19"/>
    <w:rsid w:val="00B25235"/>
    <w:rsid w:val="00B41A12"/>
    <w:rsid w:val="00C76513"/>
    <w:rsid w:val="00CF04FC"/>
    <w:rsid w:val="00D406B0"/>
    <w:rsid w:val="00DF01B7"/>
    <w:rsid w:val="00E9248A"/>
    <w:rsid w:val="00EA3ABF"/>
    <w:rsid w:val="00ED4358"/>
    <w:rsid w:val="00F50E07"/>
    <w:rsid w:val="00F86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4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9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41A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9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41A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dc</cp:lastModifiedBy>
  <cp:revision>2</cp:revision>
  <dcterms:created xsi:type="dcterms:W3CDTF">2017-01-27T13:15:00Z</dcterms:created>
  <dcterms:modified xsi:type="dcterms:W3CDTF">2017-01-27T13:15:00Z</dcterms:modified>
</cp:coreProperties>
</file>